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D" w:rsidRDefault="001B2A3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7F0"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Na temelju članka 18. st. 3. 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 w:rsidR="006E13BD">
        <w:rPr>
          <w:rFonts w:ascii="Times New Roman" w:hAnsi="Times New Roman" w:cs="Times New Roman"/>
          <w:sz w:val="24"/>
          <w:szCs w:val="24"/>
        </w:rPr>
        <w:t xml:space="preserve"> </w:t>
      </w:r>
      <w:r w:rsidR="004B4D48" w:rsidRPr="004472A0">
        <w:rPr>
          <w:rFonts w:ascii="Times New Roman" w:hAnsi="Times New Roman" w:cs="Times New Roman"/>
          <w:sz w:val="24"/>
          <w:szCs w:val="24"/>
        </w:rPr>
        <w:t>90/</w:t>
      </w:r>
      <w:r w:rsidR="006E13BD">
        <w:rPr>
          <w:rFonts w:ascii="Times New Roman" w:hAnsi="Times New Roman" w:cs="Times New Roman"/>
          <w:sz w:val="24"/>
          <w:szCs w:val="24"/>
        </w:rPr>
        <w:t>20</w:t>
      </w:r>
      <w:r w:rsidR="004B4D48" w:rsidRPr="004472A0">
        <w:rPr>
          <w:rFonts w:ascii="Times New Roman" w:hAnsi="Times New Roman" w:cs="Times New Roman"/>
          <w:sz w:val="24"/>
          <w:szCs w:val="24"/>
        </w:rPr>
        <w:t>11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4B4D48" w:rsidRPr="004472A0">
        <w:rPr>
          <w:rFonts w:ascii="Times New Roman" w:hAnsi="Times New Roman" w:cs="Times New Roman"/>
          <w:sz w:val="24"/>
          <w:szCs w:val="24"/>
        </w:rPr>
        <w:t>, 83/</w:t>
      </w:r>
      <w:r w:rsidR="006E13BD">
        <w:rPr>
          <w:rFonts w:ascii="Times New Roman" w:hAnsi="Times New Roman" w:cs="Times New Roman"/>
          <w:sz w:val="24"/>
          <w:szCs w:val="24"/>
        </w:rPr>
        <w:t>2013.,</w:t>
      </w:r>
      <w:r w:rsidR="004B4D48" w:rsidRPr="004472A0">
        <w:rPr>
          <w:rFonts w:ascii="Times New Roman" w:hAnsi="Times New Roman" w:cs="Times New Roman"/>
          <w:sz w:val="24"/>
          <w:szCs w:val="24"/>
        </w:rPr>
        <w:t xml:space="preserve"> 143/</w:t>
      </w:r>
      <w:r w:rsidR="006E13BD">
        <w:rPr>
          <w:rFonts w:ascii="Times New Roman" w:hAnsi="Times New Roman" w:cs="Times New Roman"/>
          <w:sz w:val="24"/>
          <w:szCs w:val="24"/>
        </w:rPr>
        <w:t>20</w:t>
      </w:r>
      <w:r w:rsidR="004B4D48" w:rsidRPr="004472A0">
        <w:rPr>
          <w:rFonts w:ascii="Times New Roman" w:hAnsi="Times New Roman" w:cs="Times New Roman"/>
          <w:sz w:val="24"/>
          <w:szCs w:val="24"/>
        </w:rPr>
        <w:t>13</w:t>
      </w:r>
      <w:r w:rsidR="006E13BD">
        <w:rPr>
          <w:rFonts w:ascii="Times New Roman" w:hAnsi="Times New Roman" w:cs="Times New Roman"/>
          <w:sz w:val="24"/>
          <w:szCs w:val="24"/>
        </w:rPr>
        <w:t>. i 13/2014. – Odluka Ustavnog suda</w:t>
      </w:r>
      <w:r w:rsidR="004B4D48" w:rsidRPr="004472A0">
        <w:rPr>
          <w:rFonts w:ascii="Times New Roman" w:hAnsi="Times New Roman" w:cs="Times New Roman"/>
          <w:sz w:val="24"/>
          <w:szCs w:val="24"/>
        </w:rPr>
        <w:t>)</w:t>
      </w:r>
      <w:r w:rsidR="00D36B4F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EF2F89">
        <w:rPr>
          <w:rFonts w:ascii="Times New Roman" w:hAnsi="Times New Roman" w:cs="Times New Roman"/>
          <w:sz w:val="24"/>
          <w:szCs w:val="24"/>
        </w:rPr>
        <w:t>25.</w:t>
      </w:r>
      <w:r w:rsidR="00D36B4F">
        <w:rPr>
          <w:rFonts w:ascii="Times New Roman" w:hAnsi="Times New Roman" w:cs="Times New Roman"/>
          <w:sz w:val="24"/>
          <w:szCs w:val="24"/>
        </w:rPr>
        <w:t xml:space="preserve"> Statuta </w:t>
      </w:r>
      <w:r w:rsidR="00EF2F89">
        <w:rPr>
          <w:rFonts w:ascii="Times New Roman" w:hAnsi="Times New Roman" w:cs="Times New Roman"/>
          <w:sz w:val="24"/>
          <w:szCs w:val="24"/>
        </w:rPr>
        <w:t>Osnovne škole Sibinjskih žrtava</w:t>
      </w:r>
      <w:r w:rsidR="006E13BD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EF2F89">
        <w:rPr>
          <w:rFonts w:ascii="Times New Roman" w:hAnsi="Times New Roman" w:cs="Times New Roman"/>
          <w:sz w:val="24"/>
          <w:szCs w:val="24"/>
        </w:rPr>
        <w:t>Sibinja</w:t>
      </w:r>
      <w:proofErr w:type="spellEnd"/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9056D3">
        <w:rPr>
          <w:rFonts w:ascii="Times New Roman" w:hAnsi="Times New Roman" w:cs="Times New Roman"/>
          <w:sz w:val="24"/>
          <w:szCs w:val="24"/>
        </w:rPr>
        <w:t>27</w:t>
      </w:r>
      <w:r w:rsidR="00EF2F89">
        <w:rPr>
          <w:rFonts w:ascii="Times New Roman" w:hAnsi="Times New Roman" w:cs="Times New Roman"/>
          <w:sz w:val="24"/>
          <w:szCs w:val="24"/>
        </w:rPr>
        <w:t>.9.201</w:t>
      </w:r>
      <w:r w:rsidR="002E7AC6">
        <w:rPr>
          <w:rFonts w:ascii="Times New Roman" w:hAnsi="Times New Roman" w:cs="Times New Roman"/>
          <w:sz w:val="24"/>
          <w:szCs w:val="24"/>
        </w:rPr>
        <w:t>8</w:t>
      </w:r>
      <w:r w:rsidR="00EF2F89">
        <w:rPr>
          <w:rFonts w:ascii="Times New Roman" w:hAnsi="Times New Roman" w:cs="Times New Roman"/>
          <w:sz w:val="24"/>
          <w:szCs w:val="24"/>
        </w:rPr>
        <w:t xml:space="preserve">. godine 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9056D3">
        <w:rPr>
          <w:rFonts w:ascii="Times New Roman" w:hAnsi="Times New Roman" w:cs="Times New Roman"/>
          <w:b/>
          <w:sz w:val="24"/>
          <w:szCs w:val="24"/>
        </w:rPr>
        <w:t>PROVEDBI POSTUPAKA JEDNOS</w:t>
      </w:r>
      <w:r w:rsidR="00367C3B">
        <w:rPr>
          <w:rFonts w:ascii="Times New Roman" w:hAnsi="Times New Roman" w:cs="Times New Roman"/>
          <w:b/>
          <w:sz w:val="24"/>
          <w:szCs w:val="24"/>
        </w:rPr>
        <w:t>TA</w:t>
      </w:r>
      <w:r w:rsidR="009056D3">
        <w:rPr>
          <w:rFonts w:ascii="Times New Roman" w:hAnsi="Times New Roman" w:cs="Times New Roman"/>
          <w:b/>
          <w:sz w:val="24"/>
          <w:szCs w:val="24"/>
        </w:rPr>
        <w:t>VNE NABAVE  OSNOVN</w:t>
      </w:r>
      <w:r w:rsidR="001552DE">
        <w:rPr>
          <w:rFonts w:ascii="Times New Roman" w:hAnsi="Times New Roman" w:cs="Times New Roman"/>
          <w:b/>
          <w:sz w:val="24"/>
          <w:szCs w:val="24"/>
        </w:rPr>
        <w:t>E</w:t>
      </w:r>
      <w:r w:rsidR="009056D3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1552DE">
        <w:rPr>
          <w:rFonts w:ascii="Times New Roman" w:hAnsi="Times New Roman" w:cs="Times New Roman"/>
          <w:b/>
          <w:sz w:val="24"/>
          <w:szCs w:val="24"/>
        </w:rPr>
        <w:t>E</w:t>
      </w:r>
      <w:r w:rsidR="009056D3">
        <w:rPr>
          <w:rFonts w:ascii="Times New Roman" w:hAnsi="Times New Roman" w:cs="Times New Roman"/>
          <w:b/>
          <w:sz w:val="24"/>
          <w:szCs w:val="24"/>
        </w:rPr>
        <w:t xml:space="preserve"> SIBINJSKIH ŽRTAVA </w:t>
      </w:r>
      <w:r w:rsidR="00A3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CB9" w:rsidRPr="00D8230B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9056D3">
        <w:rPr>
          <w:rFonts w:ascii="Times New Roman" w:hAnsi="Times New Roman" w:cs="Times New Roman"/>
          <w:sz w:val="24"/>
          <w:szCs w:val="24"/>
        </w:rPr>
        <w:t xml:space="preserve">jednostavnoj </w:t>
      </w:r>
      <w:r w:rsidR="00C261ED">
        <w:rPr>
          <w:rFonts w:ascii="Times New Roman" w:hAnsi="Times New Roman" w:cs="Times New Roman"/>
          <w:sz w:val="24"/>
          <w:szCs w:val="24"/>
        </w:rPr>
        <w:t>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usluga procijenjene vrijednosti do 200.000,00 kn,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500.000,00 kuna ( u daljnjem tekstu: </w:t>
      </w:r>
      <w:r w:rsidR="009056D3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CA4033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Default="00CA4033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</w:t>
      </w:r>
      <w:r>
        <w:rPr>
          <w:rFonts w:ascii="Times New Roman" w:hAnsi="Times New Roman" w:cs="Times New Roman"/>
          <w:sz w:val="24"/>
          <w:szCs w:val="24"/>
        </w:rPr>
        <w:t xml:space="preserve"> dobrog gospodarstvenika po načelu „najbolja vrijednost za uloženi novac“.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472A" w:rsidRPr="00CA4033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4B472A" w:rsidRPr="00CA4033">
        <w:rPr>
          <w:rFonts w:ascii="Times New Roman" w:hAnsi="Times New Roman" w:cs="Times New Roman"/>
          <w:sz w:val="24"/>
          <w:szCs w:val="24"/>
        </w:rPr>
        <w:t xml:space="preserve">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01E3" w:rsidRPr="00CA4033" w:rsidRDefault="007B01E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9056D3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9056D3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subjektima s kojima su ravnatelj Škole, predsjednik i članovi Školskog odbora i njihove povezane osobe u sukobu interesa, u smislu čl. 13. Zakona o javnoj nabavi.</w:t>
      </w:r>
    </w:p>
    <w:p w:rsidR="00515B34" w:rsidRPr="00D8230B" w:rsidRDefault="00515B34" w:rsidP="007B01E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jednostavne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nabave: </w:t>
      </w:r>
    </w:p>
    <w:p w:rsidR="0011659D" w:rsidRDefault="009056D3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>nabava čija je procijenjena vr</w:t>
      </w:r>
      <w:r w:rsidR="006E504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>
        <w:rPr>
          <w:rFonts w:ascii="Times New Roman" w:hAnsi="Times New Roman" w:cs="Times New Roman"/>
          <w:sz w:val="24"/>
          <w:szCs w:val="24"/>
        </w:rPr>
        <w:t xml:space="preserve">jednaka ili manja od </w:t>
      </w:r>
      <w:r w:rsidR="006E504B">
        <w:rPr>
          <w:rFonts w:ascii="Times New Roman" w:hAnsi="Times New Roman" w:cs="Times New Roman"/>
          <w:sz w:val="24"/>
          <w:szCs w:val="24"/>
        </w:rPr>
        <w:t>20.000,00 kuna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9056D3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procijenjena vrijednost veća od 20.00</w:t>
      </w:r>
      <w:r w:rsidR="006E504B">
        <w:rPr>
          <w:rFonts w:ascii="Times New Roman" w:hAnsi="Times New Roman" w:cs="Times New Roman"/>
          <w:sz w:val="24"/>
          <w:szCs w:val="24"/>
        </w:rPr>
        <w:t>0</w:t>
      </w:r>
      <w:r w:rsidR="00900E1F">
        <w:rPr>
          <w:rFonts w:ascii="Times New Roman" w:hAnsi="Times New Roman" w:cs="Times New Roman"/>
          <w:sz w:val="24"/>
          <w:szCs w:val="24"/>
        </w:rPr>
        <w:t>,00 k</w:t>
      </w:r>
      <w:r w:rsidR="006E504B">
        <w:rPr>
          <w:rFonts w:ascii="Times New Roman" w:hAnsi="Times New Roman" w:cs="Times New Roman"/>
          <w:sz w:val="24"/>
          <w:szCs w:val="24"/>
        </w:rPr>
        <w:t>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C3674C">
        <w:rPr>
          <w:rFonts w:ascii="Times New Roman" w:hAnsi="Times New Roman" w:cs="Times New Roman"/>
          <w:sz w:val="24"/>
          <w:szCs w:val="24"/>
        </w:rPr>
        <w:t xml:space="preserve">i </w:t>
      </w:r>
      <w:r w:rsidR="00900E1F">
        <w:rPr>
          <w:rFonts w:ascii="Times New Roman" w:hAnsi="Times New Roman" w:cs="Times New Roman"/>
          <w:sz w:val="24"/>
          <w:szCs w:val="24"/>
        </w:rPr>
        <w:t>do 100.000,00 kuna</w:t>
      </w:r>
    </w:p>
    <w:p w:rsidR="006E504B" w:rsidRDefault="009056D3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nabava čija je procijenjena vri</w:t>
      </w:r>
      <w:r w:rsidR="00850E69">
        <w:rPr>
          <w:rFonts w:ascii="Times New Roman" w:hAnsi="Times New Roman" w:cs="Times New Roman"/>
          <w:sz w:val="24"/>
          <w:szCs w:val="24"/>
        </w:rPr>
        <w:t>jednost veća od 100.000,00 kuna, a manja od 200.000,00 kuna kod nabave roba i usluga i 500.000,00 kuna kod nabave radova.</w:t>
      </w:r>
    </w:p>
    <w:p w:rsidR="006E504B" w:rsidRPr="006E504B" w:rsidRDefault="00E74219" w:rsidP="006E5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C3674C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>
        <w:rPr>
          <w:rFonts w:ascii="Times New Roman" w:hAnsi="Times New Roman" w:cs="Times New Roman"/>
          <w:sz w:val="24"/>
          <w:szCs w:val="24"/>
        </w:rPr>
        <w:t xml:space="preserve">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nabave određuje p</w:t>
      </w:r>
      <w:r w:rsidR="006E504B" w:rsidRPr="006E504B">
        <w:rPr>
          <w:rFonts w:ascii="Times New Roman" w:hAnsi="Times New Roman" w:cs="Times New Roman"/>
          <w:sz w:val="24"/>
          <w:szCs w:val="24"/>
        </w:rPr>
        <w:t>rocijenjena vrijednost nabave pojedinog predmeta nabave, robe, ra</w:t>
      </w:r>
      <w:r w:rsidR="006E504B">
        <w:rPr>
          <w:rFonts w:ascii="Times New Roman" w:hAnsi="Times New Roman" w:cs="Times New Roman"/>
          <w:sz w:val="24"/>
          <w:szCs w:val="24"/>
        </w:rPr>
        <w:t>dova ili usluga iz Plana nabave.</w:t>
      </w:r>
    </w:p>
    <w:p w:rsidR="00D55539" w:rsidRPr="00D8230B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9056D3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AE00EE" w:rsidP="009A72C1">
      <w:pPr>
        <w:rPr>
          <w:rFonts w:ascii="Times New Roman" w:hAnsi="Times New Roman" w:cs="Times New Roman"/>
          <w:sz w:val="24"/>
          <w:szCs w:val="24"/>
        </w:rPr>
      </w:pP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izdaju ovlaštene osobe prema Proceduri stvaranja ugovornih obveza (tajnik,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9056D3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F1167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 </w:t>
      </w:r>
      <w:r w:rsidR="009056D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447B94" w:rsidRPr="00AE00EE" w:rsidRDefault="00447B94" w:rsidP="00AE00EE">
      <w:pPr>
        <w:rPr>
          <w:rFonts w:ascii="Arial" w:hAnsi="Arial" w:cs="Arial"/>
        </w:rPr>
      </w:pPr>
    </w:p>
    <w:p w:rsidR="00A718D3" w:rsidRPr="00C74F7C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>procijenjena vrijednost jednaka ili manja od 20.000,00 kuna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>manja od 20.000,00 kn 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20.000,00 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9056D3">
        <w:rPr>
          <w:rFonts w:ascii="Times New Roman" w:hAnsi="Times New Roman" w:cs="Times New Roman"/>
          <w:iCs/>
          <w:sz w:val="24"/>
          <w:szCs w:val="24"/>
        </w:rPr>
        <w:t>jednostavnoj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</w:t>
      </w:r>
      <w:r w:rsidR="009056D3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9056D3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gotovinskog plaćanja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500,00 kuna.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jednostavne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>od 20.000,00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100.000,00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>od 20.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9056D3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 kuna kod nabave roba i usluga i 500.000,00 kuna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9056D3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3256CE"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U pozivu za dostavu ponuda za predmete nabave iz stavka 1. ovog članka, Naručitelj može odrediti razloge isključenja i uvjete sposobnosti ponuditelja kako su propisani u člancima od 67. do 74.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F850BB" w:rsidRDefault="00F850BB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9203D0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</w:t>
      </w:r>
      <w:r w:rsidR="00507575">
        <w:rPr>
          <w:rFonts w:ascii="Times New Roman" w:hAnsi="Times New Roman" w:cs="Times New Roman"/>
          <w:sz w:val="24"/>
          <w:szCs w:val="24"/>
        </w:rPr>
        <w:t>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 najniže cijene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lastRenderedPageBreak/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507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   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lastRenderedPageBreak/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4A4D76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EB15D5" w:rsidRPr="00E40E24" w:rsidRDefault="00EB15D5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9056D3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ok na koji je ugovor </w:t>
      </w:r>
      <w:proofErr w:type="spellStart"/>
      <w:r w:rsidR="00506C66" w:rsidRPr="00D8230B">
        <w:rPr>
          <w:rFonts w:ascii="Times New Roman" w:hAnsi="Times New Roman" w:cs="Times New Roman"/>
          <w:sz w:val="24"/>
          <w:szCs w:val="24"/>
        </w:rPr>
        <w:t>sklopljen,te</w:t>
      </w:r>
      <w:proofErr w:type="spellEnd"/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0E5696" w:rsidRDefault="001A49A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00" w:rsidRP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Default="00483958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je obvezna svu dokumentaciju o postupcima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9056D3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507575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D51D0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F17E9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Ovaj Pravilnik stupa na snagu danom donošenja,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4A4D76" w:rsidRDefault="004A4D7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76" w:rsidRDefault="004A4D7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76" w:rsidRDefault="00EF2F89" w:rsidP="00EF2F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A4D76">
        <w:rPr>
          <w:rFonts w:ascii="Times New Roman" w:hAnsi="Times New Roman" w:cs="Times New Roman"/>
          <w:sz w:val="24"/>
          <w:szCs w:val="24"/>
        </w:rPr>
        <w:t>Ravnatelj škole:</w:t>
      </w:r>
    </w:p>
    <w:p w:rsidR="004A4D76" w:rsidRDefault="00EF2F89" w:rsidP="004A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Šišmanović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</w:t>
      </w:r>
    </w:p>
    <w:p w:rsidR="004A4D76" w:rsidRPr="00D8230B" w:rsidRDefault="004A4D76" w:rsidP="004A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8F0" w:rsidRDefault="00DA38F0" w:rsidP="00DA38F0">
      <w:pPr>
        <w:spacing w:line="240" w:lineRule="auto"/>
        <w:rPr>
          <w:rFonts w:ascii="Times New Roman" w:hAnsi="Times New Roman" w:cs="Times New Roman"/>
          <w:iCs/>
        </w:rPr>
      </w:pPr>
    </w:p>
    <w:p w:rsidR="00EF26A2" w:rsidRPr="00D8230B" w:rsidRDefault="00EF26A2" w:rsidP="00515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6A2" w:rsidRPr="00D8230B" w:rsidSect="00422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0F" w:rsidRDefault="00B66D0F" w:rsidP="001E1B62">
      <w:pPr>
        <w:spacing w:after="0" w:line="240" w:lineRule="auto"/>
      </w:pPr>
      <w:r>
        <w:separator/>
      </w:r>
    </w:p>
  </w:endnote>
  <w:endnote w:type="continuationSeparator" w:id="0">
    <w:p w:rsidR="00B66D0F" w:rsidRDefault="00B66D0F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492F3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D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0F" w:rsidRDefault="00B66D0F" w:rsidP="001E1B62">
      <w:pPr>
        <w:spacing w:after="0" w:line="240" w:lineRule="auto"/>
      </w:pPr>
      <w:r>
        <w:separator/>
      </w:r>
    </w:p>
  </w:footnote>
  <w:footnote w:type="continuationSeparator" w:id="0">
    <w:p w:rsidR="00B66D0F" w:rsidRDefault="00B66D0F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44" w:rsidRDefault="000C1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 w15:restartNumberingAfterBreak="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1A66"/>
    <w:rsid w:val="00013884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3DD9"/>
    <w:rsid w:val="001552DE"/>
    <w:rsid w:val="00162779"/>
    <w:rsid w:val="001A49A6"/>
    <w:rsid w:val="001B2A34"/>
    <w:rsid w:val="001E1B62"/>
    <w:rsid w:val="001E7005"/>
    <w:rsid w:val="001F7118"/>
    <w:rsid w:val="001F7769"/>
    <w:rsid w:val="002047CE"/>
    <w:rsid w:val="00267607"/>
    <w:rsid w:val="002A7359"/>
    <w:rsid w:val="002B00EC"/>
    <w:rsid w:val="002C3709"/>
    <w:rsid w:val="002E7AC6"/>
    <w:rsid w:val="00303243"/>
    <w:rsid w:val="00303D00"/>
    <w:rsid w:val="003256CE"/>
    <w:rsid w:val="0036292F"/>
    <w:rsid w:val="00367C3B"/>
    <w:rsid w:val="00395EA5"/>
    <w:rsid w:val="003973E8"/>
    <w:rsid w:val="003B2989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27F0"/>
    <w:rsid w:val="00474E22"/>
    <w:rsid w:val="00482C6C"/>
    <w:rsid w:val="00482FA1"/>
    <w:rsid w:val="00483958"/>
    <w:rsid w:val="00486F35"/>
    <w:rsid w:val="00487D72"/>
    <w:rsid w:val="00492F39"/>
    <w:rsid w:val="004A4D76"/>
    <w:rsid w:val="004B472A"/>
    <w:rsid w:val="004B4D48"/>
    <w:rsid w:val="004F17E9"/>
    <w:rsid w:val="004F55C4"/>
    <w:rsid w:val="004F6E8F"/>
    <w:rsid w:val="00501948"/>
    <w:rsid w:val="005069B9"/>
    <w:rsid w:val="00506C66"/>
    <w:rsid w:val="00507575"/>
    <w:rsid w:val="00510845"/>
    <w:rsid w:val="00515B34"/>
    <w:rsid w:val="00520941"/>
    <w:rsid w:val="00551624"/>
    <w:rsid w:val="00557E94"/>
    <w:rsid w:val="005736B5"/>
    <w:rsid w:val="00582F1A"/>
    <w:rsid w:val="005E5FF2"/>
    <w:rsid w:val="005E7E55"/>
    <w:rsid w:val="00614740"/>
    <w:rsid w:val="0062398A"/>
    <w:rsid w:val="00635109"/>
    <w:rsid w:val="0063778F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B01E3"/>
    <w:rsid w:val="007C0C4A"/>
    <w:rsid w:val="007D7C7F"/>
    <w:rsid w:val="007E6A2E"/>
    <w:rsid w:val="00805A89"/>
    <w:rsid w:val="00823B9C"/>
    <w:rsid w:val="00850E69"/>
    <w:rsid w:val="00851903"/>
    <w:rsid w:val="00853874"/>
    <w:rsid w:val="00861993"/>
    <w:rsid w:val="00874995"/>
    <w:rsid w:val="00874A0D"/>
    <w:rsid w:val="008837CB"/>
    <w:rsid w:val="008867E0"/>
    <w:rsid w:val="0088765E"/>
    <w:rsid w:val="008946A4"/>
    <w:rsid w:val="008A1924"/>
    <w:rsid w:val="008B093C"/>
    <w:rsid w:val="008C2EFD"/>
    <w:rsid w:val="00900E1F"/>
    <w:rsid w:val="009056D3"/>
    <w:rsid w:val="0095674C"/>
    <w:rsid w:val="009649D1"/>
    <w:rsid w:val="00967291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56D38"/>
    <w:rsid w:val="00A57D91"/>
    <w:rsid w:val="00A718D3"/>
    <w:rsid w:val="00AB1118"/>
    <w:rsid w:val="00AC1A8F"/>
    <w:rsid w:val="00AC2142"/>
    <w:rsid w:val="00AD177A"/>
    <w:rsid w:val="00AD4CE9"/>
    <w:rsid w:val="00AE00EE"/>
    <w:rsid w:val="00B17696"/>
    <w:rsid w:val="00B46415"/>
    <w:rsid w:val="00B66D0F"/>
    <w:rsid w:val="00B7608B"/>
    <w:rsid w:val="00BB0A96"/>
    <w:rsid w:val="00BB2F3C"/>
    <w:rsid w:val="00BD0287"/>
    <w:rsid w:val="00BF1D01"/>
    <w:rsid w:val="00BF7A10"/>
    <w:rsid w:val="00C15FF8"/>
    <w:rsid w:val="00C261ED"/>
    <w:rsid w:val="00C3674C"/>
    <w:rsid w:val="00C42E85"/>
    <w:rsid w:val="00C46AD0"/>
    <w:rsid w:val="00C62B22"/>
    <w:rsid w:val="00C74F7C"/>
    <w:rsid w:val="00C936BE"/>
    <w:rsid w:val="00CA4033"/>
    <w:rsid w:val="00CC51F5"/>
    <w:rsid w:val="00CE7D3C"/>
    <w:rsid w:val="00CF0B4E"/>
    <w:rsid w:val="00D004E2"/>
    <w:rsid w:val="00D36B4F"/>
    <w:rsid w:val="00D444AF"/>
    <w:rsid w:val="00D51D08"/>
    <w:rsid w:val="00D55539"/>
    <w:rsid w:val="00D75E2D"/>
    <w:rsid w:val="00D8230B"/>
    <w:rsid w:val="00D86251"/>
    <w:rsid w:val="00DA38F0"/>
    <w:rsid w:val="00DC7999"/>
    <w:rsid w:val="00DD36FB"/>
    <w:rsid w:val="00DD6402"/>
    <w:rsid w:val="00DD6F8F"/>
    <w:rsid w:val="00E10333"/>
    <w:rsid w:val="00E325F6"/>
    <w:rsid w:val="00E33760"/>
    <w:rsid w:val="00E339B5"/>
    <w:rsid w:val="00E4093D"/>
    <w:rsid w:val="00E40E24"/>
    <w:rsid w:val="00E45CB9"/>
    <w:rsid w:val="00E4744D"/>
    <w:rsid w:val="00E64820"/>
    <w:rsid w:val="00E720F7"/>
    <w:rsid w:val="00E74219"/>
    <w:rsid w:val="00EB15D5"/>
    <w:rsid w:val="00EC17C2"/>
    <w:rsid w:val="00EC7514"/>
    <w:rsid w:val="00EE3A88"/>
    <w:rsid w:val="00EF1FCB"/>
    <w:rsid w:val="00EF26A2"/>
    <w:rsid w:val="00EF2F89"/>
    <w:rsid w:val="00F11675"/>
    <w:rsid w:val="00F44205"/>
    <w:rsid w:val="00F53917"/>
    <w:rsid w:val="00F7781B"/>
    <w:rsid w:val="00F80A51"/>
    <w:rsid w:val="00F850BB"/>
    <w:rsid w:val="00FA5F67"/>
    <w:rsid w:val="00FB016E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486"/>
  <w15:docId w15:val="{8BB6D5CC-4165-4D34-B8FA-317F75C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A91B-B052-4069-8097-8C7A7B4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2019-12-11T08:24:00Z</cp:lastPrinted>
  <dcterms:created xsi:type="dcterms:W3CDTF">2019-12-10T09:41:00Z</dcterms:created>
  <dcterms:modified xsi:type="dcterms:W3CDTF">2019-12-11T08:25:00Z</dcterms:modified>
</cp:coreProperties>
</file>